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C57E" w14:textId="77777777" w:rsidR="00714BD7" w:rsidRDefault="00714BD7" w:rsidP="00714BD7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tbl>
      <w:tblPr>
        <w:tblW w:w="10278" w:type="dxa"/>
        <w:jc w:val="center"/>
        <w:tblLayout w:type="fixed"/>
        <w:tblLook w:val="04A0" w:firstRow="1" w:lastRow="0" w:firstColumn="1" w:lastColumn="0" w:noHBand="0" w:noVBand="1"/>
      </w:tblPr>
      <w:tblGrid>
        <w:gridCol w:w="4077"/>
        <w:gridCol w:w="6201"/>
      </w:tblGrid>
      <w:tr w:rsidR="00714BD7" w:rsidRPr="003054EF" w14:paraId="556E21AD" w14:textId="77777777" w:rsidTr="00C902BC">
        <w:trPr>
          <w:jc w:val="center"/>
        </w:trPr>
        <w:tc>
          <w:tcPr>
            <w:tcW w:w="4077" w:type="dxa"/>
          </w:tcPr>
          <w:p w14:paraId="00052E45" w14:textId="77777777" w:rsidR="00714BD7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A2107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МУНИЦИПАЛЬНОЕ ОБРАЗОВАТЕЛЬНОЕ УЧРЕЖДЕНИЕ СРЕДНЯЯ ОБЩЕОБРАЗОВАТЕЛЬНАЯ ШКОЛА «РОСТОВСКИЙ ОБРАЗОВАТЕЛЬНЫЙ </w:t>
            </w:r>
          </w:p>
          <w:p w14:paraId="61CCC915" w14:textId="77777777" w:rsidR="00714BD7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A2107">
              <w:rPr>
                <w:rFonts w:ascii="Times New Roman" w:hAnsi="Times New Roman" w:cs="Times New Roman"/>
                <w:b/>
                <w:sz w:val="20"/>
                <w:szCs w:val="28"/>
              </w:rPr>
              <w:t>КОМПЛЕКС № 4»</w:t>
            </w:r>
          </w:p>
          <w:p w14:paraId="084B176E" w14:textId="77777777" w:rsidR="00714BD7" w:rsidRPr="00AA2107" w:rsidRDefault="00714BD7" w:rsidP="00C902BC">
            <w:pPr>
              <w:widowControl w:val="0"/>
              <w:spacing w:after="0" w:line="240" w:lineRule="auto"/>
              <w:ind w:left="-73" w:right="-36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Центр развития ребенка – детский сад №20</w:t>
            </w:r>
          </w:p>
          <w:p w14:paraId="43CE8E68" w14:textId="77777777" w:rsidR="00714BD7" w:rsidRPr="003054EF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152150 Ярославская обл.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3054EF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Великий</w:t>
            </w:r>
            <w:r w:rsidRPr="003054E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3A1581" w14:textId="77777777" w:rsidR="00714BD7" w:rsidRPr="00C41DE9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Ярославское шоссе, д.9</w:t>
            </w:r>
          </w:p>
          <w:p w14:paraId="5D57DB04" w14:textId="77777777" w:rsidR="00714BD7" w:rsidRPr="00682ADB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682ADB">
              <w:rPr>
                <w:rFonts w:ascii="Times New Roman" w:hAnsi="Times New Roman" w:cs="Times New Roman"/>
                <w:sz w:val="18"/>
                <w:szCs w:val="18"/>
              </w:rPr>
              <w:t xml:space="preserve"> 8/48536/ 6-50-95,</w:t>
            </w:r>
          </w:p>
          <w:p w14:paraId="0E7A0A8A" w14:textId="77777777" w:rsidR="00714BD7" w:rsidRPr="00E537DC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537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05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537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4" w:history="1"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sad</w:t>
              </w:r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20.</w:t>
              </w:r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rostov</w:t>
              </w:r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@</w:t>
              </w:r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yarregion</w:t>
              </w:r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</w:t>
              </w:r>
              <w:proofErr w:type="spellStart"/>
              <w:r w:rsidRPr="00E537DC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tbl>
            <w:tblPr>
              <w:tblStyle w:val="a3"/>
              <w:tblW w:w="0" w:type="auto"/>
              <w:tblInd w:w="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708"/>
              <w:gridCol w:w="426"/>
              <w:gridCol w:w="1139"/>
            </w:tblGrid>
            <w:tr w:rsidR="00714BD7" w14:paraId="0230520B" w14:textId="77777777" w:rsidTr="00C902BC">
              <w:tc>
                <w:tcPr>
                  <w:tcW w:w="1135" w:type="dxa"/>
                </w:tcPr>
                <w:p w14:paraId="7AF2FAB0" w14:textId="77777777" w:rsidR="00714BD7" w:rsidRDefault="00714BD7" w:rsidP="00C902BC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Исх. № 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568838BC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42F55572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14:paraId="58DBC563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14BD7" w14:paraId="77F454A1" w14:textId="77777777" w:rsidTr="00C902BC">
              <w:tc>
                <w:tcPr>
                  <w:tcW w:w="1135" w:type="dxa"/>
                </w:tcPr>
                <w:p w14:paraId="12C812C4" w14:textId="77777777" w:rsidR="00714BD7" w:rsidRDefault="00714BD7" w:rsidP="00C902BC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84A779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C199544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80100C" w14:textId="77777777" w:rsidR="00714BD7" w:rsidRDefault="00714BD7" w:rsidP="00C902B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35F8E22" w14:textId="77777777" w:rsidR="00714BD7" w:rsidRPr="003054EF" w:rsidRDefault="00714BD7" w:rsidP="00C90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CB30D" w14:textId="77777777" w:rsidR="00714BD7" w:rsidRPr="003054EF" w:rsidRDefault="00714BD7" w:rsidP="00C902B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2DE722DE" w14:textId="77777777" w:rsidR="008631AA" w:rsidRPr="008631AA" w:rsidRDefault="008631AA" w:rsidP="008631AA">
            <w:pPr>
              <w:widowControl w:val="0"/>
              <w:spacing w:after="0" w:line="240" w:lineRule="auto"/>
              <w:ind w:left="2194" w:right="10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31AA">
              <w:rPr>
                <w:rFonts w:ascii="Times New Roman" w:hAnsi="Times New Roman"/>
                <w:sz w:val="28"/>
                <w:szCs w:val="28"/>
              </w:rPr>
              <w:t>Директору    образовательного</w:t>
            </w:r>
          </w:p>
          <w:p w14:paraId="44F373C5" w14:textId="77777777" w:rsidR="008631AA" w:rsidRDefault="008631AA" w:rsidP="008631A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31AA">
              <w:rPr>
                <w:rFonts w:ascii="Times New Roman" w:hAnsi="Times New Roman"/>
                <w:sz w:val="28"/>
                <w:szCs w:val="28"/>
              </w:rPr>
              <w:t>комплекса</w:t>
            </w:r>
            <w:r w:rsidRPr="008631AA">
              <w:rPr>
                <w:rFonts w:ascii="Times New Roman" w:hAnsi="Times New Roman"/>
                <w:sz w:val="28"/>
                <w:szCs w:val="28"/>
              </w:rPr>
              <w:tab/>
            </w:r>
            <w:r w:rsidRPr="008631AA">
              <w:rPr>
                <w:rFonts w:ascii="Times New Roman" w:hAnsi="Times New Roman"/>
                <w:sz w:val="28"/>
                <w:szCs w:val="28"/>
              </w:rPr>
              <w:tab/>
            </w:r>
            <w:r w:rsidRPr="008631AA">
              <w:rPr>
                <w:rFonts w:ascii="Times New Roman" w:hAnsi="Times New Roman"/>
                <w:sz w:val="28"/>
                <w:szCs w:val="28"/>
              </w:rPr>
              <w:tab/>
            </w:r>
            <w:r w:rsidRPr="008631AA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4CDC793" w14:textId="0A0B1A96" w:rsidR="00714BD7" w:rsidRPr="003054EF" w:rsidRDefault="008631AA" w:rsidP="008631A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31AA">
              <w:rPr>
                <w:rFonts w:ascii="Times New Roman" w:hAnsi="Times New Roman"/>
                <w:sz w:val="28"/>
                <w:szCs w:val="28"/>
              </w:rPr>
              <w:t xml:space="preserve">    С. В. Сергееву</w:t>
            </w:r>
          </w:p>
        </w:tc>
      </w:tr>
    </w:tbl>
    <w:p w14:paraId="7D0ECA6D" w14:textId="77777777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78BCF8" w14:textId="77777777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1F54E2" w14:textId="5AB3D8D1" w:rsidR="00714BD7" w:rsidRDefault="00714BD7" w:rsidP="00714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Вакантные места в детском саду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128"/>
        <w:gridCol w:w="2516"/>
        <w:gridCol w:w="2410"/>
        <w:gridCol w:w="2517"/>
      </w:tblGrid>
      <w:tr w:rsidR="00714BD7" w14:paraId="7EE90120" w14:textId="77777777" w:rsidTr="00C902BC">
        <w:tc>
          <w:tcPr>
            <w:tcW w:w="2128" w:type="dxa"/>
          </w:tcPr>
          <w:p w14:paraId="15083E57" w14:textId="77777777" w:rsidR="00714BD7" w:rsidRDefault="00714BD7" w:rsidP="00C9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на 2025-2026 уч. год (название, возраст)</w:t>
            </w:r>
          </w:p>
        </w:tc>
        <w:tc>
          <w:tcPr>
            <w:tcW w:w="2516" w:type="dxa"/>
            <w:vAlign w:val="center"/>
          </w:tcPr>
          <w:p w14:paraId="784C5A15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группы</w:t>
            </w:r>
          </w:p>
        </w:tc>
        <w:tc>
          <w:tcPr>
            <w:tcW w:w="2410" w:type="dxa"/>
            <w:vAlign w:val="center"/>
          </w:tcPr>
          <w:p w14:paraId="2428C69A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количество мест</w:t>
            </w:r>
          </w:p>
        </w:tc>
        <w:tc>
          <w:tcPr>
            <w:tcW w:w="2517" w:type="dxa"/>
            <w:vAlign w:val="center"/>
          </w:tcPr>
          <w:p w14:paraId="4B57B5DF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свободных мест</w:t>
            </w:r>
          </w:p>
        </w:tc>
      </w:tr>
      <w:tr w:rsidR="00714BD7" w14:paraId="65D68448" w14:textId="77777777" w:rsidTr="00C902BC">
        <w:tc>
          <w:tcPr>
            <w:tcW w:w="2128" w:type="dxa"/>
          </w:tcPr>
          <w:p w14:paraId="4BDD3604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</w:t>
            </w:r>
            <w:r w:rsidRPr="00AB0FAF">
              <w:rPr>
                <w:rFonts w:ascii="Times New Roman" w:hAnsi="Times New Roman" w:cs="Times New Roman"/>
              </w:rPr>
              <w:t xml:space="preserve"> группа </w:t>
            </w:r>
          </w:p>
          <w:p w14:paraId="006E0801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>(от 1</w:t>
            </w:r>
            <w:r>
              <w:rPr>
                <w:rFonts w:ascii="Times New Roman" w:hAnsi="Times New Roman" w:cs="Times New Roman"/>
              </w:rPr>
              <w:t>.5</w:t>
            </w:r>
            <w:r w:rsidRPr="00AB0F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AB0FAF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4</w:t>
            </w:r>
            <w:r w:rsidRPr="00AB0FAF">
              <w:rPr>
                <w:rFonts w:ascii="Times New Roman" w:hAnsi="Times New Roman" w:cs="Times New Roman"/>
              </w:rPr>
              <w:t>-х лет)</w:t>
            </w:r>
          </w:p>
        </w:tc>
        <w:tc>
          <w:tcPr>
            <w:tcW w:w="2516" w:type="dxa"/>
            <w:vAlign w:val="center"/>
          </w:tcPr>
          <w:p w14:paraId="1835CBF5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14:paraId="62DE3551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7" w:type="dxa"/>
            <w:vAlign w:val="center"/>
          </w:tcPr>
          <w:p w14:paraId="01B05C6D" w14:textId="77777777" w:rsidR="00714BD7" w:rsidRPr="00344089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BD7" w14:paraId="6365DCF1" w14:textId="77777777" w:rsidTr="00C902BC">
        <w:tc>
          <w:tcPr>
            <w:tcW w:w="2128" w:type="dxa"/>
          </w:tcPr>
          <w:p w14:paraId="719DB152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  <w:r w:rsidRPr="00AB0FAF">
              <w:rPr>
                <w:rFonts w:ascii="Times New Roman" w:hAnsi="Times New Roman" w:cs="Times New Roman"/>
              </w:rPr>
              <w:t xml:space="preserve"> </w:t>
            </w:r>
          </w:p>
          <w:p w14:paraId="49A88E99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 xml:space="preserve">(от </w:t>
            </w:r>
            <w:r>
              <w:rPr>
                <w:rFonts w:ascii="Times New Roman" w:hAnsi="Times New Roman" w:cs="Times New Roman"/>
              </w:rPr>
              <w:t>4</w:t>
            </w:r>
            <w:r w:rsidRPr="00AB0FAF">
              <w:rPr>
                <w:rFonts w:ascii="Times New Roman" w:hAnsi="Times New Roman" w:cs="Times New Roman"/>
              </w:rPr>
              <w:t xml:space="preserve">-х до </w:t>
            </w:r>
            <w:r>
              <w:rPr>
                <w:rFonts w:ascii="Times New Roman" w:hAnsi="Times New Roman" w:cs="Times New Roman"/>
              </w:rPr>
              <w:t>5</w:t>
            </w:r>
            <w:r w:rsidRPr="00AB0F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</w:t>
            </w:r>
            <w:r w:rsidRPr="00AB0FAF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516" w:type="dxa"/>
            <w:vAlign w:val="center"/>
          </w:tcPr>
          <w:p w14:paraId="62736E81" w14:textId="77777777" w:rsidR="00714BD7" w:rsidRDefault="00714BD7" w:rsidP="00C902BC">
            <w:pPr>
              <w:jc w:val="center"/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14:paraId="01632C6D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7" w:type="dxa"/>
            <w:vAlign w:val="center"/>
          </w:tcPr>
          <w:p w14:paraId="54ABF1BE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4BD7" w14:paraId="156F2B7E" w14:textId="77777777" w:rsidTr="00C902BC">
        <w:trPr>
          <w:trHeight w:val="416"/>
        </w:trPr>
        <w:tc>
          <w:tcPr>
            <w:tcW w:w="2128" w:type="dxa"/>
          </w:tcPr>
          <w:p w14:paraId="55D9E377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таршая</w:t>
            </w:r>
            <w:r w:rsidRPr="00AB0FAF">
              <w:rPr>
                <w:rFonts w:ascii="Times New Roman" w:hAnsi="Times New Roman" w:cs="Times New Roman"/>
              </w:rPr>
              <w:t xml:space="preserve">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2F824DF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>(от 5-ти до 6-ти лет)</w:t>
            </w:r>
          </w:p>
        </w:tc>
        <w:tc>
          <w:tcPr>
            <w:tcW w:w="2516" w:type="dxa"/>
            <w:vAlign w:val="center"/>
          </w:tcPr>
          <w:p w14:paraId="24AB5448" w14:textId="77777777" w:rsidR="00714BD7" w:rsidRDefault="00714BD7" w:rsidP="00C902BC">
            <w:pPr>
              <w:jc w:val="center"/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14:paraId="5BCD1CC1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7" w:type="dxa"/>
            <w:vAlign w:val="center"/>
          </w:tcPr>
          <w:p w14:paraId="66D506B5" w14:textId="77777777" w:rsidR="00714BD7" w:rsidRPr="001B437F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BD7" w14:paraId="0C6CD3DD" w14:textId="77777777" w:rsidTr="00C902BC">
        <w:tc>
          <w:tcPr>
            <w:tcW w:w="2128" w:type="dxa"/>
          </w:tcPr>
          <w:p w14:paraId="64E43D2A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>Подготовительная группа</w:t>
            </w:r>
            <w:r w:rsidRPr="00175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AB0FAF">
              <w:rPr>
                <w:rFonts w:ascii="Times New Roman" w:hAnsi="Times New Roman" w:cs="Times New Roman"/>
              </w:rPr>
              <w:t xml:space="preserve">(от </w:t>
            </w:r>
            <w:r>
              <w:rPr>
                <w:rFonts w:ascii="Times New Roman" w:hAnsi="Times New Roman" w:cs="Times New Roman"/>
              </w:rPr>
              <w:t>6</w:t>
            </w:r>
            <w:r w:rsidRPr="00AB0FAF">
              <w:rPr>
                <w:rFonts w:ascii="Times New Roman" w:hAnsi="Times New Roman" w:cs="Times New Roman"/>
              </w:rPr>
              <w:t xml:space="preserve">-ти до </w:t>
            </w:r>
            <w:r>
              <w:rPr>
                <w:rFonts w:ascii="Times New Roman" w:hAnsi="Times New Roman" w:cs="Times New Roman"/>
              </w:rPr>
              <w:t>7</w:t>
            </w:r>
            <w:r w:rsidRPr="00AB0F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</w:t>
            </w:r>
            <w:r w:rsidRPr="00AB0FAF">
              <w:rPr>
                <w:rFonts w:ascii="Times New Roman" w:hAnsi="Times New Roman" w:cs="Times New Roman"/>
              </w:rPr>
              <w:t>и лет)</w:t>
            </w:r>
          </w:p>
        </w:tc>
        <w:tc>
          <w:tcPr>
            <w:tcW w:w="2516" w:type="dxa"/>
            <w:vAlign w:val="center"/>
          </w:tcPr>
          <w:p w14:paraId="230B5D89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14:paraId="06100C1E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7" w:type="dxa"/>
            <w:vAlign w:val="center"/>
          </w:tcPr>
          <w:p w14:paraId="30AD88FB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14BD7" w14:paraId="4A7DE480" w14:textId="77777777" w:rsidTr="00C902BC">
        <w:tc>
          <w:tcPr>
            <w:tcW w:w="2128" w:type="dxa"/>
          </w:tcPr>
          <w:p w14:paraId="46086E1F" w14:textId="77777777" w:rsidR="00714BD7" w:rsidRPr="00AB0FAF" w:rsidRDefault="00714BD7" w:rsidP="00C902BC">
            <w:pPr>
              <w:rPr>
                <w:rFonts w:ascii="Times New Roman" w:hAnsi="Times New Roman" w:cs="Times New Roman"/>
              </w:rPr>
            </w:pPr>
            <w:r w:rsidRPr="00AB0FAF">
              <w:rPr>
                <w:rFonts w:ascii="Times New Roman" w:hAnsi="Times New Roman" w:cs="Times New Roman"/>
              </w:rPr>
              <w:t>Подготовительная группа</w:t>
            </w:r>
            <w:r w:rsidRPr="00175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 </w:t>
            </w:r>
            <w:r w:rsidRPr="00AB0FAF">
              <w:rPr>
                <w:rFonts w:ascii="Times New Roman" w:hAnsi="Times New Roman" w:cs="Times New Roman"/>
              </w:rPr>
              <w:t>(от 6-ти до 7-ми лет)</w:t>
            </w:r>
          </w:p>
        </w:tc>
        <w:tc>
          <w:tcPr>
            <w:tcW w:w="2516" w:type="dxa"/>
            <w:vAlign w:val="center"/>
          </w:tcPr>
          <w:p w14:paraId="4C7574E0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14:paraId="51119881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7" w:type="dxa"/>
            <w:vAlign w:val="center"/>
          </w:tcPr>
          <w:p w14:paraId="2B14729E" w14:textId="77777777" w:rsidR="00714BD7" w:rsidRDefault="00714BD7" w:rsidP="00C9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33CC04A" w14:textId="77777777" w:rsidR="00714BD7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CA99898" w14:textId="77777777" w:rsidR="00714BD7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C45AB1C" w14:textId="77777777" w:rsidR="008631AA" w:rsidRPr="00E537DC" w:rsidRDefault="008631AA" w:rsidP="008631AA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директора – руководитель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центра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О.А.Борзова</w:t>
      </w:r>
      <w:proofErr w:type="spellEnd"/>
    </w:p>
    <w:p w14:paraId="214FE487" w14:textId="6EDE72A6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E12EDB" w14:textId="67CF7EC4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3F2508" w14:textId="777C7919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3EA213" w14:textId="66DCA59E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CA7BD6" w14:textId="27FD87A0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48D885" w14:textId="39A74686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96535" w14:textId="57BC9CFC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DF5D9D" w14:textId="77777777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FEC957" w14:textId="77777777" w:rsidR="00714BD7" w:rsidRPr="008631AA" w:rsidRDefault="00714BD7" w:rsidP="00714BD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7ECE39" w14:textId="77777777" w:rsidR="00714BD7" w:rsidRPr="00E537DC" w:rsidRDefault="00714BD7" w:rsidP="00714BD7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директора – руководитель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центра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О.А.Борзова</w:t>
      </w:r>
      <w:proofErr w:type="spellEnd"/>
    </w:p>
    <w:p w14:paraId="30BA1C5A" w14:textId="77777777" w:rsidR="00714BD7" w:rsidRPr="00E537DC" w:rsidRDefault="00714BD7" w:rsidP="00714BD7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676D1E" w14:textId="3CD1D86A" w:rsidR="00714BD7" w:rsidRDefault="00714BD7"/>
    <w:p w14:paraId="59681D0B" w14:textId="0A2F143A" w:rsidR="00714BD7" w:rsidRDefault="00714BD7"/>
    <w:p w14:paraId="4B27B7C2" w14:textId="4DC15A47" w:rsidR="00714BD7" w:rsidRDefault="00714BD7"/>
    <w:p w14:paraId="0DB1369B" w14:textId="62887F7F" w:rsidR="00714BD7" w:rsidRDefault="00714BD7"/>
    <w:p w14:paraId="299004E7" w14:textId="1518DCA0" w:rsidR="00714BD7" w:rsidRDefault="00714BD7"/>
    <w:p w14:paraId="75D49D45" w14:textId="78A25447" w:rsidR="00714BD7" w:rsidRDefault="00714BD7"/>
    <w:p w14:paraId="06881D82" w14:textId="77777777" w:rsidR="00714BD7" w:rsidRDefault="00714BD7"/>
    <w:sectPr w:rsidR="0071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D7"/>
    <w:rsid w:val="000C3A2C"/>
    <w:rsid w:val="00714BD7"/>
    <w:rsid w:val="008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4C5A"/>
  <w15:chartTrackingRefBased/>
  <w15:docId w15:val="{A4F7A3DF-C8B6-4CB4-AB5A-2C30ED2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BD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D7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14BD7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  <w:lang w:val="en-US"/>
    </w:rPr>
  </w:style>
  <w:style w:type="character" w:styleId="a4">
    <w:name w:val="Hyperlink"/>
    <w:basedOn w:val="a0"/>
    <w:unhideWhenUsed/>
    <w:rsid w:val="00714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20.rostov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2026-01-13T11:52:00Z</dcterms:created>
  <dcterms:modified xsi:type="dcterms:W3CDTF">2026-01-13T12:04:00Z</dcterms:modified>
</cp:coreProperties>
</file>